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04550" w14:textId="77777777" w:rsidR="00B266E9" w:rsidRDefault="006243EE">
      <w:r>
        <w:rPr>
          <w:noProof/>
        </w:rPr>
        <w:drawing>
          <wp:anchor distT="0" distB="0" distL="114300" distR="114300" simplePos="0" relativeHeight="251658240" behindDoc="1" locked="0" layoutInCell="1" allowOverlap="1" wp14:anchorId="7E886990" wp14:editId="5938A5A5">
            <wp:simplePos x="0" y="0"/>
            <wp:positionH relativeFrom="column">
              <wp:posOffset>-12700</wp:posOffset>
            </wp:positionH>
            <wp:positionV relativeFrom="paragraph">
              <wp:posOffset>-114300</wp:posOffset>
            </wp:positionV>
            <wp:extent cx="1664335" cy="110867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 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909" cy="112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FD1B9" w14:textId="77777777" w:rsidR="006243EE" w:rsidRPr="00B744CB" w:rsidRDefault="006243EE" w:rsidP="00015B06">
      <w:pPr>
        <w:jc w:val="center"/>
        <w:outlineLvl w:val="0"/>
        <w:rPr>
          <w:sz w:val="34"/>
          <w:szCs w:val="34"/>
        </w:rPr>
      </w:pPr>
      <w:r w:rsidRPr="00B744CB">
        <w:rPr>
          <w:sz w:val="34"/>
          <w:szCs w:val="34"/>
        </w:rPr>
        <w:t>Centennial Baptist School</w:t>
      </w:r>
    </w:p>
    <w:p w14:paraId="20FD80DF" w14:textId="4EA76F97" w:rsidR="006243EE" w:rsidRPr="00B744CB" w:rsidRDefault="006243EE" w:rsidP="00015B06">
      <w:pPr>
        <w:jc w:val="center"/>
        <w:outlineLvl w:val="0"/>
        <w:rPr>
          <w:sz w:val="34"/>
          <w:szCs w:val="34"/>
        </w:rPr>
      </w:pPr>
      <w:r w:rsidRPr="00B744CB">
        <w:rPr>
          <w:sz w:val="34"/>
          <w:szCs w:val="34"/>
        </w:rPr>
        <w:t>2018-2019</w:t>
      </w:r>
    </w:p>
    <w:p w14:paraId="3845BC9C" w14:textId="76CA9BDA" w:rsidR="006243EE" w:rsidRPr="00B744CB" w:rsidRDefault="0099568F" w:rsidP="00015B06">
      <w:pPr>
        <w:jc w:val="center"/>
        <w:outlineLvl w:val="0"/>
        <w:rPr>
          <w:sz w:val="34"/>
          <w:szCs w:val="34"/>
        </w:rPr>
      </w:pPr>
      <w:r>
        <w:rPr>
          <w:sz w:val="34"/>
          <w:szCs w:val="34"/>
        </w:rPr>
        <w:t>Re-</w:t>
      </w:r>
      <w:r w:rsidR="00830C35" w:rsidRPr="00B744CB">
        <w:rPr>
          <w:sz w:val="34"/>
          <w:szCs w:val="34"/>
        </w:rPr>
        <w:t>Enrollment Form</w:t>
      </w:r>
    </w:p>
    <w:p w14:paraId="45558E11" w14:textId="77777777" w:rsidR="006243EE" w:rsidRDefault="006243EE"/>
    <w:tbl>
      <w:tblPr>
        <w:tblStyle w:val="TableGrid"/>
        <w:tblpPr w:leftFromText="180" w:rightFromText="180" w:vertAnchor="text" w:horzAnchor="page" w:tblpX="732" w:tblpY="-32"/>
        <w:tblW w:w="10876" w:type="dxa"/>
        <w:tblLook w:val="04A0" w:firstRow="1" w:lastRow="0" w:firstColumn="1" w:lastColumn="0" w:noHBand="0" w:noVBand="1"/>
      </w:tblPr>
      <w:tblGrid>
        <w:gridCol w:w="3165"/>
        <w:gridCol w:w="465"/>
        <w:gridCol w:w="1216"/>
        <w:gridCol w:w="139"/>
        <w:gridCol w:w="761"/>
        <w:gridCol w:w="615"/>
        <w:gridCol w:w="846"/>
        <w:gridCol w:w="485"/>
        <w:gridCol w:w="810"/>
        <w:gridCol w:w="2374"/>
      </w:tblGrid>
      <w:tr w:rsidR="00634629" w14:paraId="0C6AA61E" w14:textId="77777777" w:rsidTr="00634629">
        <w:trPr>
          <w:trHeight w:val="467"/>
        </w:trPr>
        <w:tc>
          <w:tcPr>
            <w:tcW w:w="3630" w:type="dxa"/>
            <w:gridSpan w:val="2"/>
          </w:tcPr>
          <w:p w14:paraId="55964797" w14:textId="77777777" w:rsidR="009C5371" w:rsidRPr="00C03C59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C03C59">
              <w:rPr>
                <w:b/>
                <w:sz w:val="18"/>
                <w:szCs w:val="18"/>
              </w:rPr>
              <w:t>Student 1 Full Name</w:t>
            </w:r>
          </w:p>
        </w:tc>
        <w:tc>
          <w:tcPr>
            <w:tcW w:w="1216" w:type="dxa"/>
          </w:tcPr>
          <w:p w14:paraId="01455582" w14:textId="77777777" w:rsidR="009C5371" w:rsidRPr="00C03C59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C03C59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900" w:type="dxa"/>
            <w:gridSpan w:val="2"/>
          </w:tcPr>
          <w:p w14:paraId="5BEE140C" w14:textId="77777777" w:rsidR="009C5371" w:rsidRPr="00C03C59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C03C59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1461" w:type="dxa"/>
            <w:gridSpan w:val="2"/>
          </w:tcPr>
          <w:p w14:paraId="5783F690" w14:textId="77777777" w:rsidR="009C5371" w:rsidRPr="00C03C59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C03C59">
              <w:rPr>
                <w:b/>
                <w:sz w:val="18"/>
                <w:szCs w:val="18"/>
              </w:rPr>
              <w:t>Grade Enrolling</w:t>
            </w:r>
          </w:p>
        </w:tc>
        <w:tc>
          <w:tcPr>
            <w:tcW w:w="1295" w:type="dxa"/>
            <w:gridSpan w:val="2"/>
          </w:tcPr>
          <w:p w14:paraId="7C96CE52" w14:textId="77777777" w:rsidR="009C5371" w:rsidRPr="00C03C59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C03C59">
              <w:rPr>
                <w:b/>
                <w:sz w:val="18"/>
                <w:szCs w:val="18"/>
              </w:rPr>
              <w:t>K3-K5 only*</w:t>
            </w:r>
          </w:p>
          <w:p w14:paraId="40762217" w14:textId="7918327C" w:rsidR="009C5371" w:rsidRPr="00C03C59" w:rsidRDefault="009C5371" w:rsidP="00F86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14:paraId="0F06A167" w14:textId="77777777" w:rsidR="009C5371" w:rsidRPr="00C03C59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C03C59">
              <w:rPr>
                <w:b/>
                <w:sz w:val="18"/>
                <w:szCs w:val="18"/>
              </w:rPr>
              <w:t>Allergies</w:t>
            </w:r>
          </w:p>
        </w:tc>
      </w:tr>
      <w:tr w:rsidR="00634629" w14:paraId="1828DABE" w14:textId="77777777" w:rsidTr="00634629">
        <w:trPr>
          <w:trHeight w:val="534"/>
        </w:trPr>
        <w:tc>
          <w:tcPr>
            <w:tcW w:w="3630" w:type="dxa"/>
            <w:gridSpan w:val="2"/>
          </w:tcPr>
          <w:p w14:paraId="72737B20" w14:textId="77777777" w:rsidR="009C5371" w:rsidRDefault="009C5371" w:rsidP="00F86282"/>
        </w:tc>
        <w:tc>
          <w:tcPr>
            <w:tcW w:w="1216" w:type="dxa"/>
          </w:tcPr>
          <w:p w14:paraId="53477D99" w14:textId="77777777" w:rsidR="009C5371" w:rsidRDefault="009C5371" w:rsidP="00F86282"/>
        </w:tc>
        <w:tc>
          <w:tcPr>
            <w:tcW w:w="900" w:type="dxa"/>
            <w:gridSpan w:val="2"/>
          </w:tcPr>
          <w:p w14:paraId="78AA43E6" w14:textId="77777777" w:rsidR="009C5371" w:rsidRDefault="009C5371" w:rsidP="00F86282"/>
        </w:tc>
        <w:tc>
          <w:tcPr>
            <w:tcW w:w="1461" w:type="dxa"/>
            <w:gridSpan w:val="2"/>
          </w:tcPr>
          <w:p w14:paraId="36FBCF48" w14:textId="77777777" w:rsidR="009C5371" w:rsidRDefault="009C5371" w:rsidP="00F86282"/>
        </w:tc>
        <w:tc>
          <w:tcPr>
            <w:tcW w:w="1295" w:type="dxa"/>
            <w:gridSpan w:val="2"/>
          </w:tcPr>
          <w:p w14:paraId="24AB1D17" w14:textId="77777777" w:rsidR="009C5371" w:rsidRPr="00B744CB" w:rsidRDefault="009C5371" w:rsidP="00F86282">
            <w:pPr>
              <w:jc w:val="center"/>
              <w:rPr>
                <w:sz w:val="22"/>
                <w:szCs w:val="22"/>
              </w:rPr>
            </w:pPr>
            <w:r w:rsidRPr="00B744CB">
              <w:rPr>
                <w:sz w:val="22"/>
                <w:szCs w:val="22"/>
              </w:rPr>
              <w:t>AM       PM</w:t>
            </w:r>
          </w:p>
          <w:p w14:paraId="754BD964" w14:textId="5387B054" w:rsidR="009C5371" w:rsidRPr="006C33A3" w:rsidRDefault="009C5371" w:rsidP="00F86282">
            <w:pPr>
              <w:jc w:val="center"/>
              <w:rPr>
                <w:sz w:val="18"/>
                <w:szCs w:val="18"/>
              </w:rPr>
            </w:pPr>
            <w:r w:rsidRPr="006C33A3">
              <w:rPr>
                <w:sz w:val="18"/>
                <w:szCs w:val="18"/>
              </w:rPr>
              <w:t>(circle one)</w:t>
            </w:r>
          </w:p>
        </w:tc>
        <w:tc>
          <w:tcPr>
            <w:tcW w:w="2374" w:type="dxa"/>
          </w:tcPr>
          <w:p w14:paraId="79DFC22B" w14:textId="77777777" w:rsidR="009C5371" w:rsidRDefault="009C5371" w:rsidP="00F86282"/>
        </w:tc>
      </w:tr>
      <w:tr w:rsidR="00634629" w14:paraId="58F20F23" w14:textId="77777777" w:rsidTr="00634629">
        <w:trPr>
          <w:trHeight w:val="328"/>
        </w:trPr>
        <w:tc>
          <w:tcPr>
            <w:tcW w:w="3630" w:type="dxa"/>
            <w:gridSpan w:val="2"/>
          </w:tcPr>
          <w:p w14:paraId="725C6CE2" w14:textId="7D052DBE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Student 2 Full Name</w:t>
            </w:r>
          </w:p>
        </w:tc>
        <w:tc>
          <w:tcPr>
            <w:tcW w:w="1216" w:type="dxa"/>
          </w:tcPr>
          <w:p w14:paraId="5ECA0D57" w14:textId="4AB8BB99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900" w:type="dxa"/>
            <w:gridSpan w:val="2"/>
          </w:tcPr>
          <w:p w14:paraId="086EAA89" w14:textId="2C01B3E0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1461" w:type="dxa"/>
            <w:gridSpan w:val="2"/>
          </w:tcPr>
          <w:p w14:paraId="1890FAC6" w14:textId="585E634D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Grade Enrolling</w:t>
            </w:r>
          </w:p>
        </w:tc>
        <w:tc>
          <w:tcPr>
            <w:tcW w:w="1295" w:type="dxa"/>
            <w:gridSpan w:val="2"/>
          </w:tcPr>
          <w:p w14:paraId="38147364" w14:textId="77777777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K3-K5 only*</w:t>
            </w:r>
          </w:p>
          <w:p w14:paraId="0CF14FD4" w14:textId="3055C35F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14:paraId="20903FF3" w14:textId="00431654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Allergies</w:t>
            </w:r>
          </w:p>
        </w:tc>
      </w:tr>
      <w:tr w:rsidR="00634629" w14:paraId="69477D79" w14:textId="77777777" w:rsidTr="00634629">
        <w:trPr>
          <w:trHeight w:val="580"/>
        </w:trPr>
        <w:tc>
          <w:tcPr>
            <w:tcW w:w="3630" w:type="dxa"/>
            <w:gridSpan w:val="2"/>
          </w:tcPr>
          <w:p w14:paraId="593BA4F4" w14:textId="77777777" w:rsidR="009C5371" w:rsidRDefault="009C5371" w:rsidP="00F86282"/>
        </w:tc>
        <w:tc>
          <w:tcPr>
            <w:tcW w:w="1216" w:type="dxa"/>
          </w:tcPr>
          <w:p w14:paraId="60340C6A" w14:textId="77777777" w:rsidR="009C5371" w:rsidRDefault="009C5371" w:rsidP="00F86282"/>
        </w:tc>
        <w:tc>
          <w:tcPr>
            <w:tcW w:w="900" w:type="dxa"/>
            <w:gridSpan w:val="2"/>
          </w:tcPr>
          <w:p w14:paraId="47CD2E4D" w14:textId="77777777" w:rsidR="009C5371" w:rsidRDefault="009C5371" w:rsidP="00F86282"/>
        </w:tc>
        <w:tc>
          <w:tcPr>
            <w:tcW w:w="1461" w:type="dxa"/>
            <w:gridSpan w:val="2"/>
          </w:tcPr>
          <w:p w14:paraId="25761A1D" w14:textId="77777777" w:rsidR="009C5371" w:rsidRDefault="009C5371" w:rsidP="00F86282"/>
        </w:tc>
        <w:tc>
          <w:tcPr>
            <w:tcW w:w="1295" w:type="dxa"/>
            <w:gridSpan w:val="2"/>
          </w:tcPr>
          <w:p w14:paraId="074A8F45" w14:textId="77777777" w:rsidR="009C5371" w:rsidRPr="00B744CB" w:rsidRDefault="009C5371" w:rsidP="00F86282">
            <w:pPr>
              <w:jc w:val="center"/>
              <w:rPr>
                <w:sz w:val="22"/>
                <w:szCs w:val="22"/>
              </w:rPr>
            </w:pPr>
            <w:r w:rsidRPr="00B744CB">
              <w:rPr>
                <w:sz w:val="22"/>
                <w:szCs w:val="22"/>
              </w:rPr>
              <w:t>AM       PM</w:t>
            </w:r>
          </w:p>
          <w:p w14:paraId="3ED491B8" w14:textId="52670063" w:rsidR="009C5371" w:rsidRPr="006C33A3" w:rsidRDefault="009C5371" w:rsidP="00F86282">
            <w:pPr>
              <w:jc w:val="center"/>
              <w:rPr>
                <w:sz w:val="18"/>
                <w:szCs w:val="18"/>
              </w:rPr>
            </w:pPr>
            <w:r w:rsidRPr="006C33A3">
              <w:rPr>
                <w:sz w:val="18"/>
                <w:szCs w:val="18"/>
              </w:rPr>
              <w:t>(circle one)</w:t>
            </w:r>
          </w:p>
        </w:tc>
        <w:tc>
          <w:tcPr>
            <w:tcW w:w="2374" w:type="dxa"/>
          </w:tcPr>
          <w:p w14:paraId="7BE708BF" w14:textId="77777777" w:rsidR="009C5371" w:rsidRDefault="009C5371" w:rsidP="00F86282"/>
        </w:tc>
      </w:tr>
      <w:tr w:rsidR="00634629" w14:paraId="022363EA" w14:textId="77777777" w:rsidTr="00634629">
        <w:trPr>
          <w:trHeight w:val="391"/>
        </w:trPr>
        <w:tc>
          <w:tcPr>
            <w:tcW w:w="3630" w:type="dxa"/>
            <w:gridSpan w:val="2"/>
          </w:tcPr>
          <w:p w14:paraId="76A56EFC" w14:textId="706E81E0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Student 3 Full Name</w:t>
            </w:r>
          </w:p>
        </w:tc>
        <w:tc>
          <w:tcPr>
            <w:tcW w:w="1216" w:type="dxa"/>
          </w:tcPr>
          <w:p w14:paraId="439FA631" w14:textId="5A797180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900" w:type="dxa"/>
            <w:gridSpan w:val="2"/>
          </w:tcPr>
          <w:p w14:paraId="5EB78E53" w14:textId="0004108C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1461" w:type="dxa"/>
            <w:gridSpan w:val="2"/>
          </w:tcPr>
          <w:p w14:paraId="42DBEEE7" w14:textId="36FB848E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Grade Enrolling</w:t>
            </w:r>
          </w:p>
        </w:tc>
        <w:tc>
          <w:tcPr>
            <w:tcW w:w="1295" w:type="dxa"/>
            <w:gridSpan w:val="2"/>
          </w:tcPr>
          <w:p w14:paraId="6A19102E" w14:textId="77777777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K3-K5 only*</w:t>
            </w:r>
          </w:p>
          <w:p w14:paraId="0A68EB37" w14:textId="6534E4F5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14:paraId="7614418B" w14:textId="207DAC30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Allergies</w:t>
            </w:r>
          </w:p>
        </w:tc>
      </w:tr>
      <w:tr w:rsidR="00634629" w14:paraId="76217AAC" w14:textId="77777777" w:rsidTr="00634629">
        <w:trPr>
          <w:trHeight w:val="598"/>
        </w:trPr>
        <w:tc>
          <w:tcPr>
            <w:tcW w:w="3630" w:type="dxa"/>
            <w:gridSpan w:val="2"/>
          </w:tcPr>
          <w:p w14:paraId="22BCC992" w14:textId="77777777" w:rsidR="009C5371" w:rsidRDefault="009C5371" w:rsidP="00F86282"/>
        </w:tc>
        <w:tc>
          <w:tcPr>
            <w:tcW w:w="1216" w:type="dxa"/>
          </w:tcPr>
          <w:p w14:paraId="3F8DBD68" w14:textId="77777777" w:rsidR="009C5371" w:rsidRDefault="009C5371" w:rsidP="00F86282"/>
        </w:tc>
        <w:tc>
          <w:tcPr>
            <w:tcW w:w="900" w:type="dxa"/>
            <w:gridSpan w:val="2"/>
          </w:tcPr>
          <w:p w14:paraId="3BA827AE" w14:textId="77777777" w:rsidR="009C5371" w:rsidRDefault="009C5371" w:rsidP="00F86282"/>
        </w:tc>
        <w:tc>
          <w:tcPr>
            <w:tcW w:w="1461" w:type="dxa"/>
            <w:gridSpan w:val="2"/>
          </w:tcPr>
          <w:p w14:paraId="3D072371" w14:textId="77777777" w:rsidR="009C5371" w:rsidRDefault="009C5371" w:rsidP="00F86282"/>
        </w:tc>
        <w:tc>
          <w:tcPr>
            <w:tcW w:w="1295" w:type="dxa"/>
            <w:gridSpan w:val="2"/>
          </w:tcPr>
          <w:p w14:paraId="3DAC2EBB" w14:textId="77777777" w:rsidR="009C5371" w:rsidRPr="00B744CB" w:rsidRDefault="009C5371" w:rsidP="00F86282">
            <w:pPr>
              <w:jc w:val="center"/>
              <w:rPr>
                <w:sz w:val="22"/>
                <w:szCs w:val="22"/>
              </w:rPr>
            </w:pPr>
            <w:r w:rsidRPr="00B744CB">
              <w:rPr>
                <w:sz w:val="22"/>
                <w:szCs w:val="22"/>
              </w:rPr>
              <w:t>AM       PM</w:t>
            </w:r>
          </w:p>
          <w:p w14:paraId="55E768BC" w14:textId="11897EC6" w:rsidR="009C5371" w:rsidRPr="006C33A3" w:rsidRDefault="009C5371" w:rsidP="00F86282">
            <w:pPr>
              <w:jc w:val="center"/>
              <w:rPr>
                <w:sz w:val="18"/>
                <w:szCs w:val="18"/>
              </w:rPr>
            </w:pPr>
            <w:r w:rsidRPr="006C33A3">
              <w:rPr>
                <w:sz w:val="18"/>
                <w:szCs w:val="18"/>
              </w:rPr>
              <w:t>(circle one)</w:t>
            </w:r>
          </w:p>
        </w:tc>
        <w:tc>
          <w:tcPr>
            <w:tcW w:w="2374" w:type="dxa"/>
          </w:tcPr>
          <w:p w14:paraId="29A9E777" w14:textId="77777777" w:rsidR="009C5371" w:rsidRDefault="009C5371" w:rsidP="00F86282"/>
        </w:tc>
      </w:tr>
      <w:tr w:rsidR="00634629" w14:paraId="489C7261" w14:textId="77777777" w:rsidTr="00634629">
        <w:trPr>
          <w:trHeight w:val="400"/>
        </w:trPr>
        <w:tc>
          <w:tcPr>
            <w:tcW w:w="3630" w:type="dxa"/>
            <w:gridSpan w:val="2"/>
          </w:tcPr>
          <w:p w14:paraId="7D6C0C65" w14:textId="11D87A02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Student 4 Full Name</w:t>
            </w:r>
          </w:p>
        </w:tc>
        <w:tc>
          <w:tcPr>
            <w:tcW w:w="1216" w:type="dxa"/>
          </w:tcPr>
          <w:p w14:paraId="35247EE5" w14:textId="38CD4AC9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900" w:type="dxa"/>
            <w:gridSpan w:val="2"/>
          </w:tcPr>
          <w:p w14:paraId="5424E8F0" w14:textId="36BAD35E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1461" w:type="dxa"/>
            <w:gridSpan w:val="2"/>
          </w:tcPr>
          <w:p w14:paraId="27091F8C" w14:textId="384B8887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Grade Enrolling</w:t>
            </w:r>
          </w:p>
        </w:tc>
        <w:tc>
          <w:tcPr>
            <w:tcW w:w="1295" w:type="dxa"/>
            <w:gridSpan w:val="2"/>
          </w:tcPr>
          <w:p w14:paraId="44C1728B" w14:textId="77777777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K3-K5 only*</w:t>
            </w:r>
          </w:p>
          <w:p w14:paraId="240C07F7" w14:textId="394075DA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14:paraId="7C9A5ADB" w14:textId="4F9B5F68" w:rsidR="009C5371" w:rsidRPr="00D96641" w:rsidRDefault="009C5371" w:rsidP="00F86282">
            <w:pPr>
              <w:jc w:val="center"/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Allergies</w:t>
            </w:r>
          </w:p>
        </w:tc>
      </w:tr>
      <w:tr w:rsidR="00634629" w14:paraId="2CD03366" w14:textId="77777777" w:rsidTr="00634629">
        <w:trPr>
          <w:trHeight w:val="594"/>
        </w:trPr>
        <w:tc>
          <w:tcPr>
            <w:tcW w:w="3630" w:type="dxa"/>
            <w:gridSpan w:val="2"/>
          </w:tcPr>
          <w:p w14:paraId="34DCBF97" w14:textId="77777777" w:rsidR="009C5371" w:rsidRDefault="009C5371" w:rsidP="00F86282"/>
        </w:tc>
        <w:tc>
          <w:tcPr>
            <w:tcW w:w="1216" w:type="dxa"/>
          </w:tcPr>
          <w:p w14:paraId="13AEE138" w14:textId="77777777" w:rsidR="009C5371" w:rsidRDefault="009C5371" w:rsidP="00F86282"/>
        </w:tc>
        <w:tc>
          <w:tcPr>
            <w:tcW w:w="900" w:type="dxa"/>
            <w:gridSpan w:val="2"/>
          </w:tcPr>
          <w:p w14:paraId="3702E142" w14:textId="77777777" w:rsidR="009C5371" w:rsidRDefault="009C5371" w:rsidP="00F86282"/>
        </w:tc>
        <w:tc>
          <w:tcPr>
            <w:tcW w:w="1461" w:type="dxa"/>
            <w:gridSpan w:val="2"/>
          </w:tcPr>
          <w:p w14:paraId="0488787F" w14:textId="77777777" w:rsidR="009C5371" w:rsidRDefault="009C5371" w:rsidP="00F86282"/>
        </w:tc>
        <w:tc>
          <w:tcPr>
            <w:tcW w:w="1295" w:type="dxa"/>
            <w:gridSpan w:val="2"/>
          </w:tcPr>
          <w:p w14:paraId="6AF83DA7" w14:textId="77777777" w:rsidR="00B744CB" w:rsidRPr="00B744CB" w:rsidRDefault="00B744CB" w:rsidP="00F86282">
            <w:pPr>
              <w:jc w:val="center"/>
              <w:rPr>
                <w:sz w:val="22"/>
                <w:szCs w:val="22"/>
              </w:rPr>
            </w:pPr>
            <w:r w:rsidRPr="00B744CB">
              <w:rPr>
                <w:sz w:val="22"/>
                <w:szCs w:val="22"/>
              </w:rPr>
              <w:t>AM       PM</w:t>
            </w:r>
          </w:p>
          <w:p w14:paraId="0283599C" w14:textId="50622A7A" w:rsidR="009C5371" w:rsidRPr="006C33A3" w:rsidRDefault="00B744CB" w:rsidP="00F86282">
            <w:pPr>
              <w:jc w:val="center"/>
              <w:rPr>
                <w:sz w:val="18"/>
                <w:szCs w:val="18"/>
              </w:rPr>
            </w:pPr>
            <w:r w:rsidRPr="006C33A3">
              <w:rPr>
                <w:sz w:val="18"/>
                <w:szCs w:val="18"/>
              </w:rPr>
              <w:t>(circle one)</w:t>
            </w:r>
          </w:p>
        </w:tc>
        <w:tc>
          <w:tcPr>
            <w:tcW w:w="2374" w:type="dxa"/>
          </w:tcPr>
          <w:p w14:paraId="0411755D" w14:textId="77777777" w:rsidR="009C5371" w:rsidRDefault="009C5371" w:rsidP="00F86282"/>
        </w:tc>
      </w:tr>
      <w:tr w:rsidR="00EE621E" w14:paraId="1D908A14" w14:textId="77777777" w:rsidTr="00686319">
        <w:trPr>
          <w:trHeight w:val="648"/>
        </w:trPr>
        <w:tc>
          <w:tcPr>
            <w:tcW w:w="4985" w:type="dxa"/>
            <w:gridSpan w:val="4"/>
          </w:tcPr>
          <w:p w14:paraId="66BE315A" w14:textId="796A7C9E" w:rsidR="00EE621E" w:rsidRPr="0054084D" w:rsidRDefault="00EE621E" w:rsidP="00F86282">
            <w:pPr>
              <w:rPr>
                <w:b/>
                <w:sz w:val="18"/>
                <w:szCs w:val="18"/>
              </w:rPr>
            </w:pPr>
            <w:r w:rsidRPr="0054084D">
              <w:rPr>
                <w:b/>
                <w:sz w:val="18"/>
                <w:szCs w:val="18"/>
              </w:rPr>
              <w:t>Mother’s/Guardian Full Name:</w:t>
            </w:r>
          </w:p>
        </w:tc>
        <w:tc>
          <w:tcPr>
            <w:tcW w:w="2707" w:type="dxa"/>
            <w:gridSpan w:val="4"/>
          </w:tcPr>
          <w:p w14:paraId="23FD7364" w14:textId="321A520F" w:rsidR="00EE621E" w:rsidRPr="0054084D" w:rsidRDefault="00EE621E" w:rsidP="00EE62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Cell </w:t>
            </w:r>
            <w:r w:rsidRPr="0054084D">
              <w:rPr>
                <w:b/>
                <w:sz w:val="18"/>
                <w:szCs w:val="18"/>
              </w:rPr>
              <w:t>Phone: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184" w:type="dxa"/>
            <w:gridSpan w:val="2"/>
          </w:tcPr>
          <w:p w14:paraId="1F27C98F" w14:textId="64CD6BEB" w:rsidR="00EE621E" w:rsidRDefault="00EE621E" w:rsidP="00EE62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686319">
              <w:rPr>
                <w:b/>
                <w:sz w:val="18"/>
                <w:szCs w:val="18"/>
              </w:rPr>
              <w:t>ell Phone Provider (e.g. Sprint, AT&amp;T)</w:t>
            </w:r>
          </w:p>
          <w:p w14:paraId="605AFC5E" w14:textId="2D16117F" w:rsidR="00B93FAA" w:rsidRPr="0054084D" w:rsidRDefault="00B93FAA" w:rsidP="00EE621E">
            <w:pPr>
              <w:rPr>
                <w:sz w:val="18"/>
                <w:szCs w:val="18"/>
              </w:rPr>
            </w:pPr>
          </w:p>
        </w:tc>
      </w:tr>
      <w:tr w:rsidR="00EE621E" w14:paraId="2A6A97AA" w14:textId="77777777" w:rsidTr="00EE621E">
        <w:trPr>
          <w:trHeight w:val="648"/>
        </w:trPr>
        <w:tc>
          <w:tcPr>
            <w:tcW w:w="3165" w:type="dxa"/>
          </w:tcPr>
          <w:p w14:paraId="72400D64" w14:textId="77777777" w:rsidR="00EE621E" w:rsidRPr="0054084D" w:rsidRDefault="00EE621E" w:rsidP="00F862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Employer:                                   </w:t>
            </w:r>
          </w:p>
        </w:tc>
        <w:tc>
          <w:tcPr>
            <w:tcW w:w="3196" w:type="dxa"/>
            <w:gridSpan w:val="5"/>
          </w:tcPr>
          <w:p w14:paraId="2360E3FC" w14:textId="4AED874B" w:rsidR="00EE621E" w:rsidRPr="0054084D" w:rsidRDefault="00EE621E" w:rsidP="00F862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 Phone:</w:t>
            </w:r>
          </w:p>
        </w:tc>
        <w:tc>
          <w:tcPr>
            <w:tcW w:w="4515" w:type="dxa"/>
            <w:gridSpan w:val="4"/>
          </w:tcPr>
          <w:p w14:paraId="57170D6B" w14:textId="0984463A" w:rsidR="00EE621E" w:rsidRPr="0054084D" w:rsidRDefault="00EE621E" w:rsidP="00F862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Address:</w:t>
            </w:r>
          </w:p>
        </w:tc>
      </w:tr>
      <w:tr w:rsidR="00686319" w14:paraId="7E45F5A2" w14:textId="77777777" w:rsidTr="00686319">
        <w:trPr>
          <w:trHeight w:val="598"/>
        </w:trPr>
        <w:tc>
          <w:tcPr>
            <w:tcW w:w="4985" w:type="dxa"/>
            <w:gridSpan w:val="4"/>
          </w:tcPr>
          <w:p w14:paraId="33DF383C" w14:textId="08A6888D" w:rsidR="00EE621E" w:rsidRPr="004C2ACE" w:rsidRDefault="00EE621E" w:rsidP="00F86282">
            <w:pPr>
              <w:rPr>
                <w:b/>
                <w:sz w:val="18"/>
                <w:szCs w:val="18"/>
              </w:rPr>
            </w:pPr>
            <w:r w:rsidRPr="004C2ACE">
              <w:rPr>
                <w:b/>
                <w:sz w:val="18"/>
                <w:szCs w:val="18"/>
              </w:rPr>
              <w:t>Father’s/Guardian Full Name:</w:t>
            </w:r>
          </w:p>
        </w:tc>
        <w:tc>
          <w:tcPr>
            <w:tcW w:w="2707" w:type="dxa"/>
            <w:gridSpan w:val="4"/>
          </w:tcPr>
          <w:p w14:paraId="15F4612B" w14:textId="53B1F735" w:rsidR="00EE621E" w:rsidRPr="0054084D" w:rsidRDefault="00EE621E" w:rsidP="00F862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 Phone:</w:t>
            </w:r>
          </w:p>
        </w:tc>
        <w:tc>
          <w:tcPr>
            <w:tcW w:w="3184" w:type="dxa"/>
            <w:gridSpan w:val="2"/>
          </w:tcPr>
          <w:p w14:paraId="157D2D77" w14:textId="18C90D58" w:rsidR="00EE621E" w:rsidRPr="0054084D" w:rsidRDefault="00EE621E" w:rsidP="00F862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 Phone Provider</w:t>
            </w:r>
            <w:r w:rsidR="00686319">
              <w:rPr>
                <w:b/>
                <w:sz w:val="18"/>
                <w:szCs w:val="18"/>
              </w:rPr>
              <w:t xml:space="preserve"> </w:t>
            </w:r>
            <w:r w:rsidR="00686319">
              <w:rPr>
                <w:b/>
                <w:sz w:val="18"/>
                <w:szCs w:val="18"/>
              </w:rPr>
              <w:t>(e.g. Sprint, AT&amp;T)</w:t>
            </w:r>
          </w:p>
        </w:tc>
      </w:tr>
      <w:tr w:rsidR="004C2ACE" w14:paraId="1F3DF1E5" w14:textId="77777777" w:rsidTr="004C2ACE">
        <w:trPr>
          <w:trHeight w:val="598"/>
        </w:trPr>
        <w:tc>
          <w:tcPr>
            <w:tcW w:w="3165" w:type="dxa"/>
          </w:tcPr>
          <w:p w14:paraId="76C20D5F" w14:textId="0D87EC47" w:rsidR="00EE621E" w:rsidRPr="0054084D" w:rsidRDefault="00EE621E" w:rsidP="00EE62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Employer:</w:t>
            </w:r>
          </w:p>
        </w:tc>
        <w:tc>
          <w:tcPr>
            <w:tcW w:w="3196" w:type="dxa"/>
            <w:gridSpan w:val="5"/>
          </w:tcPr>
          <w:p w14:paraId="1882133C" w14:textId="32800F86" w:rsidR="00EE621E" w:rsidRPr="0054084D" w:rsidRDefault="00EE621E" w:rsidP="00EE62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 Phone:</w:t>
            </w:r>
          </w:p>
        </w:tc>
        <w:tc>
          <w:tcPr>
            <w:tcW w:w="4515" w:type="dxa"/>
            <w:gridSpan w:val="4"/>
          </w:tcPr>
          <w:p w14:paraId="5128A48F" w14:textId="75E05634" w:rsidR="00EE621E" w:rsidRPr="0054084D" w:rsidRDefault="00EE621E" w:rsidP="00F862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Address:</w:t>
            </w:r>
            <w:bookmarkStart w:id="0" w:name="_GoBack"/>
            <w:bookmarkEnd w:id="0"/>
          </w:p>
        </w:tc>
      </w:tr>
      <w:tr w:rsidR="00F86282" w14:paraId="35DCF06E" w14:textId="77777777" w:rsidTr="00686319">
        <w:trPr>
          <w:trHeight w:val="543"/>
        </w:trPr>
        <w:tc>
          <w:tcPr>
            <w:tcW w:w="4985" w:type="dxa"/>
            <w:gridSpan w:val="4"/>
          </w:tcPr>
          <w:p w14:paraId="34A8A30E" w14:textId="0EEF1347" w:rsidR="007A7779" w:rsidRPr="00D96641" w:rsidRDefault="007A7779" w:rsidP="00F86282">
            <w:pPr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Billing Address:</w:t>
            </w:r>
          </w:p>
        </w:tc>
        <w:tc>
          <w:tcPr>
            <w:tcW w:w="5891" w:type="dxa"/>
            <w:gridSpan w:val="6"/>
          </w:tcPr>
          <w:p w14:paraId="3B2FDA78" w14:textId="48F9AE18" w:rsidR="007A7779" w:rsidRPr="00D96641" w:rsidRDefault="007A7779" w:rsidP="00F86282">
            <w:pPr>
              <w:rPr>
                <w:b/>
                <w:sz w:val="18"/>
                <w:szCs w:val="18"/>
              </w:rPr>
            </w:pPr>
            <w:r w:rsidRPr="00D96641">
              <w:rPr>
                <w:b/>
                <w:sz w:val="18"/>
                <w:szCs w:val="18"/>
              </w:rPr>
              <w:t>City, State, Zip</w:t>
            </w:r>
          </w:p>
        </w:tc>
      </w:tr>
    </w:tbl>
    <w:p w14:paraId="5D390037" w14:textId="77777777" w:rsidR="00EE6FFB" w:rsidRDefault="00EE6FFB"/>
    <w:tbl>
      <w:tblPr>
        <w:tblStyle w:val="TableGrid"/>
        <w:tblW w:w="10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F86282" w14:paraId="2D345D43" w14:textId="77777777" w:rsidTr="008D3066">
        <w:trPr>
          <w:trHeight w:val="512"/>
        </w:trPr>
        <w:tc>
          <w:tcPr>
            <w:tcW w:w="10885" w:type="dxa"/>
            <w:shd w:val="clear" w:color="auto" w:fill="EDEDED" w:themeFill="accent3" w:themeFillTint="33"/>
          </w:tcPr>
          <w:p w14:paraId="0ADF2252" w14:textId="7E5367E0" w:rsidR="001A0A9A" w:rsidRPr="0016725E" w:rsidRDefault="00F86282">
            <w:pPr>
              <w:rPr>
                <w:b/>
              </w:rPr>
            </w:pPr>
            <w:r w:rsidRPr="005D2FF4">
              <w:rPr>
                <w:b/>
              </w:rPr>
              <w:t xml:space="preserve">If you have any changes regarding medical conditions, learning inhibitors, or updates to the approved pick up list, please </w:t>
            </w:r>
            <w:r>
              <w:rPr>
                <w:b/>
              </w:rPr>
              <w:t>update instructions below</w:t>
            </w:r>
            <w:r w:rsidR="008D3066">
              <w:rPr>
                <w:b/>
              </w:rPr>
              <w:t>:</w:t>
            </w:r>
          </w:p>
        </w:tc>
      </w:tr>
      <w:tr w:rsidR="00F86282" w14:paraId="5E175C84" w14:textId="77777777" w:rsidTr="00F86282">
        <w:trPr>
          <w:trHeight w:val="409"/>
        </w:trPr>
        <w:tc>
          <w:tcPr>
            <w:tcW w:w="10885" w:type="dxa"/>
          </w:tcPr>
          <w:p w14:paraId="4CEA9307" w14:textId="77777777" w:rsidR="001A0A9A" w:rsidRDefault="001A0A9A"/>
        </w:tc>
      </w:tr>
      <w:tr w:rsidR="00F86282" w14:paraId="13EF36BC" w14:textId="77777777" w:rsidTr="00F86282">
        <w:trPr>
          <w:trHeight w:val="409"/>
        </w:trPr>
        <w:tc>
          <w:tcPr>
            <w:tcW w:w="10885" w:type="dxa"/>
          </w:tcPr>
          <w:p w14:paraId="41452026" w14:textId="77777777" w:rsidR="001A0A9A" w:rsidRDefault="001A0A9A"/>
        </w:tc>
      </w:tr>
      <w:tr w:rsidR="00F86282" w14:paraId="19A6DA3F" w14:textId="77777777" w:rsidTr="00F86282">
        <w:trPr>
          <w:trHeight w:val="409"/>
        </w:trPr>
        <w:tc>
          <w:tcPr>
            <w:tcW w:w="10885" w:type="dxa"/>
          </w:tcPr>
          <w:p w14:paraId="5B139779" w14:textId="77777777" w:rsidR="001A0A9A" w:rsidRDefault="001A0A9A"/>
        </w:tc>
      </w:tr>
      <w:tr w:rsidR="00F86282" w14:paraId="3542D604" w14:textId="77777777" w:rsidTr="00F86282">
        <w:trPr>
          <w:trHeight w:val="409"/>
        </w:trPr>
        <w:tc>
          <w:tcPr>
            <w:tcW w:w="10885" w:type="dxa"/>
          </w:tcPr>
          <w:p w14:paraId="310F5BD5" w14:textId="77777777" w:rsidR="001A0A9A" w:rsidRDefault="001A0A9A"/>
        </w:tc>
      </w:tr>
      <w:tr w:rsidR="00F86282" w14:paraId="425C7238" w14:textId="77777777" w:rsidTr="00F86282">
        <w:trPr>
          <w:trHeight w:val="409"/>
        </w:trPr>
        <w:tc>
          <w:tcPr>
            <w:tcW w:w="10885" w:type="dxa"/>
          </w:tcPr>
          <w:p w14:paraId="601936E9" w14:textId="77777777" w:rsidR="001A0A9A" w:rsidRDefault="001A0A9A"/>
        </w:tc>
      </w:tr>
      <w:tr w:rsidR="00F86282" w14:paraId="015A4947" w14:textId="77777777" w:rsidTr="00F86282">
        <w:trPr>
          <w:trHeight w:val="409"/>
        </w:trPr>
        <w:tc>
          <w:tcPr>
            <w:tcW w:w="10885" w:type="dxa"/>
          </w:tcPr>
          <w:p w14:paraId="6F96A58F" w14:textId="77777777" w:rsidR="001A0A9A" w:rsidRDefault="001A0A9A"/>
        </w:tc>
      </w:tr>
      <w:tr w:rsidR="00F86282" w14:paraId="16D4254C" w14:textId="77777777" w:rsidTr="00F86282">
        <w:trPr>
          <w:trHeight w:val="409"/>
        </w:trPr>
        <w:tc>
          <w:tcPr>
            <w:tcW w:w="10885" w:type="dxa"/>
          </w:tcPr>
          <w:p w14:paraId="7FB9D2AD" w14:textId="77777777" w:rsidR="001A0A9A" w:rsidRDefault="001A0A9A"/>
        </w:tc>
      </w:tr>
    </w:tbl>
    <w:p w14:paraId="6D378920" w14:textId="77777777" w:rsidR="0016725E" w:rsidRDefault="0016725E" w:rsidP="00830C35">
      <w:pPr>
        <w:jc w:val="center"/>
        <w:rPr>
          <w:sz w:val="32"/>
          <w:u w:val="single"/>
        </w:rPr>
      </w:pPr>
    </w:p>
    <w:p w14:paraId="338CB172" w14:textId="7FDF42DB" w:rsidR="00F86282" w:rsidRPr="00DF6F46" w:rsidRDefault="00F86282" w:rsidP="00DF6F46">
      <w:pPr>
        <w:rPr>
          <w:b/>
        </w:rPr>
      </w:pPr>
      <w:r>
        <w:t xml:space="preserve">*K3-K5 class choices are limited and will be honored based on when enrollment form is received. Confirmation letters will be sent during summer. </w:t>
      </w:r>
    </w:p>
    <w:p w14:paraId="2550C705" w14:textId="77777777" w:rsidR="00830C35" w:rsidRPr="000C506C" w:rsidRDefault="00830C35" w:rsidP="00830C35">
      <w:pPr>
        <w:jc w:val="center"/>
        <w:rPr>
          <w:sz w:val="32"/>
          <w:u w:val="single"/>
        </w:rPr>
      </w:pPr>
      <w:r w:rsidRPr="000C506C">
        <w:rPr>
          <w:sz w:val="32"/>
          <w:u w:val="single"/>
        </w:rPr>
        <w:lastRenderedPageBreak/>
        <w:t>2018-2019 Tuition Schedule</w:t>
      </w:r>
    </w:p>
    <w:p w14:paraId="55C2A4F3" w14:textId="77777777" w:rsidR="00830C35" w:rsidRDefault="00830C35" w:rsidP="00830C35">
      <w:pPr>
        <w:jc w:val="center"/>
        <w:rPr>
          <w:sz w:val="28"/>
        </w:rPr>
      </w:pPr>
    </w:p>
    <w:p w14:paraId="50C72AA2" w14:textId="77777777" w:rsidR="00C03C59" w:rsidRDefault="00C03C59" w:rsidP="00830C35"/>
    <w:p w14:paraId="273ED007" w14:textId="77777777" w:rsidR="00830C35" w:rsidRDefault="005D2FF4" w:rsidP="00830C35">
      <w:r w:rsidRPr="005D3936">
        <w:rPr>
          <w:b/>
        </w:rPr>
        <w:t xml:space="preserve">Application Fee* </w:t>
      </w:r>
      <w:r w:rsidR="00830C35" w:rsidRPr="005D3936">
        <w:rPr>
          <w:b/>
        </w:rPr>
        <w:t>(per student)</w:t>
      </w:r>
      <w:r w:rsidR="00830C35">
        <w:tab/>
      </w:r>
      <w:r w:rsidR="00830C35">
        <w:tab/>
        <w:t>$50</w:t>
      </w:r>
      <w:r w:rsidR="00830C35">
        <w:tab/>
      </w:r>
      <w:r w:rsidR="00830C35">
        <w:tab/>
      </w:r>
      <w:r w:rsidR="00830C35">
        <w:tab/>
        <w:t>(by April 30, 2018)</w:t>
      </w:r>
    </w:p>
    <w:p w14:paraId="2FBF568A" w14:textId="0A2E3507" w:rsidR="00830C35" w:rsidRDefault="00830C35" w:rsidP="005D3936">
      <w:pPr>
        <w:ind w:left="720" w:firstLine="720"/>
      </w:pPr>
      <w:r w:rsidRPr="005D3936">
        <w:rPr>
          <w:sz w:val="20"/>
          <w:szCs w:val="20"/>
        </w:rPr>
        <w:t>*Non-refundable</w:t>
      </w:r>
      <w:r w:rsidR="005D3936">
        <w:tab/>
      </w:r>
      <w:r w:rsidR="005D3936">
        <w:tab/>
      </w:r>
      <w:r w:rsidR="005D3936">
        <w:tab/>
      </w:r>
      <w:r>
        <w:t>$100</w:t>
      </w:r>
      <w:r>
        <w:tab/>
      </w:r>
      <w:r>
        <w:tab/>
      </w:r>
      <w:r>
        <w:tab/>
        <w:t>(after April 30, 2018</w:t>
      </w:r>
      <w:r w:rsidR="007E0C8A">
        <w:t>)</w:t>
      </w:r>
    </w:p>
    <w:p w14:paraId="0A7BF558" w14:textId="345F2987" w:rsidR="000011D2" w:rsidRDefault="005D3936" w:rsidP="00E27996">
      <w:pPr>
        <w:outlineLvl w:val="0"/>
      </w:pPr>
      <w:r>
        <w:rPr>
          <w:b/>
        </w:rPr>
        <w:t>6</w:t>
      </w:r>
      <w:r w:rsidRPr="005D3936">
        <w:rPr>
          <w:b/>
          <w:vertAlign w:val="superscript"/>
        </w:rPr>
        <w:t>th</w:t>
      </w:r>
      <w:r>
        <w:rPr>
          <w:b/>
        </w:rPr>
        <w:t>-12 grade</w:t>
      </w:r>
      <w:r w:rsidR="000011D2" w:rsidRPr="005D3936">
        <w:rPr>
          <w:b/>
        </w:rPr>
        <w:t xml:space="preserve"> Winter Retreat</w:t>
      </w:r>
      <w:r w:rsidR="00E27996">
        <w:tab/>
      </w:r>
      <w:r>
        <w:tab/>
      </w:r>
      <w:r>
        <w:tab/>
      </w:r>
      <w:r w:rsidR="000011D2">
        <w:t>$100</w:t>
      </w:r>
      <w:r w:rsidR="000011D2">
        <w:tab/>
      </w:r>
      <w:r w:rsidR="000011D2">
        <w:tab/>
      </w:r>
      <w:r w:rsidR="000011D2">
        <w:tab/>
        <w:t>At Registration</w:t>
      </w:r>
    </w:p>
    <w:p w14:paraId="507FD6E2" w14:textId="77777777" w:rsidR="007E0C8A" w:rsidRDefault="000011D2" w:rsidP="00830C35">
      <w:r>
        <w:tab/>
      </w:r>
      <w:r>
        <w:tab/>
      </w:r>
      <w:r>
        <w:tab/>
      </w:r>
      <w:r>
        <w:tab/>
      </w:r>
      <w:r>
        <w:tab/>
      </w:r>
      <w:r>
        <w:tab/>
        <w:t>$175</w:t>
      </w:r>
      <w:r w:rsidR="007E0C8A">
        <w:tab/>
      </w:r>
      <w:r w:rsidR="007E0C8A">
        <w:tab/>
      </w:r>
      <w:r w:rsidR="007E0C8A">
        <w:tab/>
        <w:t>Financed</w:t>
      </w:r>
    </w:p>
    <w:p w14:paraId="5363727E" w14:textId="77777777" w:rsidR="007E0C8A" w:rsidRDefault="007E0C8A" w:rsidP="00830C35"/>
    <w:p w14:paraId="292C362C" w14:textId="6168A8B0" w:rsidR="007E0C8A" w:rsidRPr="005D3936" w:rsidRDefault="000D7C77" w:rsidP="00830C35">
      <w:pPr>
        <w:rPr>
          <w:b/>
        </w:rPr>
      </w:pPr>
      <w:r>
        <w:tab/>
      </w:r>
      <w:r>
        <w:tab/>
      </w:r>
      <w:r w:rsidRPr="005D3936">
        <w:rPr>
          <w:b/>
        </w:rPr>
        <w:tab/>
      </w:r>
      <w:r w:rsidR="007E0C8A" w:rsidRPr="005D3936">
        <w:rPr>
          <w:b/>
          <w:u w:val="single"/>
        </w:rPr>
        <w:t>Annual</w:t>
      </w:r>
      <w:r w:rsidR="007E0C8A" w:rsidRPr="005D3936">
        <w:rPr>
          <w:b/>
          <w:u w:val="single"/>
        </w:rPr>
        <w:tab/>
      </w:r>
      <w:r w:rsidR="007E0C8A" w:rsidRPr="005D3936">
        <w:rPr>
          <w:b/>
          <w:u w:val="single"/>
        </w:rPr>
        <w:tab/>
      </w:r>
      <w:r w:rsidR="007E0C8A" w:rsidRPr="005D3936">
        <w:rPr>
          <w:b/>
          <w:u w:val="single"/>
        </w:rPr>
        <w:tab/>
        <w:t>9 months</w:t>
      </w:r>
      <w:r w:rsidR="007E0C8A" w:rsidRPr="005D3936">
        <w:rPr>
          <w:b/>
          <w:u w:val="single"/>
        </w:rPr>
        <w:tab/>
      </w:r>
      <w:r w:rsidR="007E0C8A" w:rsidRPr="005D3936">
        <w:rPr>
          <w:b/>
          <w:u w:val="single"/>
        </w:rPr>
        <w:tab/>
        <w:t xml:space="preserve">12 months </w:t>
      </w:r>
    </w:p>
    <w:p w14:paraId="20270D21" w14:textId="071C453A" w:rsidR="007E0C8A" w:rsidRDefault="000D7C77" w:rsidP="00830C35">
      <w:r w:rsidRPr="005D3936">
        <w:rPr>
          <w:b/>
        </w:rPr>
        <w:t>K3 Tuition:</w:t>
      </w:r>
      <w:r>
        <w:tab/>
      </w:r>
      <w:r>
        <w:tab/>
      </w:r>
      <w:r w:rsidR="007E0C8A">
        <w:t>$1,710</w:t>
      </w:r>
      <w:r w:rsidR="007E0C8A">
        <w:tab/>
      </w:r>
      <w:r w:rsidR="007E0C8A">
        <w:tab/>
      </w:r>
      <w:r w:rsidR="007E0C8A">
        <w:tab/>
        <w:t>$190</w:t>
      </w:r>
      <w:r w:rsidR="007E0C8A">
        <w:tab/>
      </w:r>
      <w:r w:rsidR="007E0C8A">
        <w:tab/>
      </w:r>
      <w:r w:rsidR="007E0C8A">
        <w:tab/>
        <w:t>$142.50</w:t>
      </w:r>
    </w:p>
    <w:p w14:paraId="152F67FC" w14:textId="62987B04" w:rsidR="00830C35" w:rsidRDefault="000D7C77" w:rsidP="007E0C8A">
      <w:r w:rsidRPr="005D3936">
        <w:rPr>
          <w:b/>
        </w:rPr>
        <w:t>K4 Tuition:</w:t>
      </w:r>
      <w:r>
        <w:tab/>
      </w:r>
      <w:r>
        <w:tab/>
      </w:r>
      <w:r w:rsidR="007E0C8A">
        <w:t>$1,890</w:t>
      </w:r>
      <w:r w:rsidR="007E0C8A">
        <w:tab/>
      </w:r>
      <w:r w:rsidR="007E0C8A">
        <w:tab/>
      </w:r>
      <w:r w:rsidR="007E0C8A">
        <w:tab/>
        <w:t>$210</w:t>
      </w:r>
      <w:r w:rsidR="007E0C8A">
        <w:tab/>
      </w:r>
      <w:r w:rsidR="007E0C8A">
        <w:tab/>
      </w:r>
      <w:r w:rsidR="007E0C8A">
        <w:tab/>
        <w:t>$157.50</w:t>
      </w:r>
    </w:p>
    <w:p w14:paraId="56B4DC7A" w14:textId="0EB42418" w:rsidR="007E0C8A" w:rsidRDefault="000D7C77" w:rsidP="007E0C8A">
      <w:r w:rsidRPr="005D3936">
        <w:rPr>
          <w:b/>
        </w:rPr>
        <w:t>K5 Tuition:</w:t>
      </w:r>
      <w:r w:rsidRPr="005D3936">
        <w:rPr>
          <w:b/>
        </w:rPr>
        <w:tab/>
      </w:r>
      <w:r>
        <w:tab/>
      </w:r>
      <w:r w:rsidR="007E0C8A">
        <w:t>$2,070</w:t>
      </w:r>
      <w:r w:rsidR="007E0C8A">
        <w:tab/>
      </w:r>
      <w:r w:rsidR="007E0C8A">
        <w:tab/>
      </w:r>
      <w:r w:rsidR="007E0C8A">
        <w:tab/>
        <w:t>$230</w:t>
      </w:r>
      <w:r w:rsidR="007E0C8A">
        <w:tab/>
      </w:r>
      <w:r w:rsidR="007E0C8A">
        <w:tab/>
      </w:r>
      <w:r w:rsidR="007E0C8A">
        <w:tab/>
        <w:t>$172.50</w:t>
      </w:r>
    </w:p>
    <w:p w14:paraId="737B1B6B" w14:textId="2FD965D1" w:rsidR="007E0C8A" w:rsidRDefault="007E0C8A" w:rsidP="007E0C8A">
      <w:r w:rsidRPr="005D3936">
        <w:rPr>
          <w:b/>
        </w:rPr>
        <w:t>1</w:t>
      </w:r>
      <w:r w:rsidRPr="005D3936">
        <w:rPr>
          <w:b/>
          <w:vertAlign w:val="superscript"/>
        </w:rPr>
        <w:t>st</w:t>
      </w:r>
      <w:r w:rsidRPr="005D3936">
        <w:rPr>
          <w:b/>
        </w:rPr>
        <w:t>-5</w:t>
      </w:r>
      <w:r w:rsidRPr="005D3936">
        <w:rPr>
          <w:b/>
          <w:vertAlign w:val="superscript"/>
        </w:rPr>
        <w:t>th</w:t>
      </w:r>
      <w:r w:rsidR="000D7C77" w:rsidRPr="005D3936">
        <w:rPr>
          <w:b/>
        </w:rPr>
        <w:t xml:space="preserve"> Tuition:</w:t>
      </w:r>
      <w:r w:rsidR="000D7C77" w:rsidRPr="005D3936">
        <w:rPr>
          <w:b/>
        </w:rPr>
        <w:tab/>
      </w:r>
      <w:r w:rsidR="000D7C77">
        <w:tab/>
      </w:r>
      <w:r>
        <w:t>$3,150</w:t>
      </w:r>
      <w:r>
        <w:tab/>
      </w:r>
      <w:r>
        <w:tab/>
      </w:r>
      <w:r>
        <w:tab/>
        <w:t>$350</w:t>
      </w:r>
      <w:r>
        <w:tab/>
      </w:r>
      <w:r>
        <w:tab/>
      </w:r>
      <w:r>
        <w:tab/>
        <w:t>$262.50</w:t>
      </w:r>
    </w:p>
    <w:p w14:paraId="54D7D5AD" w14:textId="717503EE" w:rsidR="007E0C8A" w:rsidRDefault="007E0C8A" w:rsidP="007E0C8A">
      <w:r w:rsidRPr="005D3936">
        <w:rPr>
          <w:b/>
        </w:rPr>
        <w:t>6</w:t>
      </w:r>
      <w:r w:rsidRPr="005D3936">
        <w:rPr>
          <w:b/>
          <w:vertAlign w:val="superscript"/>
        </w:rPr>
        <w:t>th</w:t>
      </w:r>
      <w:r w:rsidRPr="005D3936">
        <w:rPr>
          <w:b/>
        </w:rPr>
        <w:t>-12</w:t>
      </w:r>
      <w:r w:rsidRPr="005D3936">
        <w:rPr>
          <w:b/>
          <w:vertAlign w:val="superscript"/>
        </w:rPr>
        <w:t>th</w:t>
      </w:r>
      <w:r w:rsidR="000D7C77" w:rsidRPr="005D3936">
        <w:rPr>
          <w:b/>
        </w:rPr>
        <w:t xml:space="preserve"> Tuition:</w:t>
      </w:r>
      <w:r w:rsidR="000D7C77">
        <w:tab/>
      </w:r>
      <w:r>
        <w:t>$3,600</w:t>
      </w:r>
      <w:r>
        <w:tab/>
      </w:r>
      <w:r>
        <w:tab/>
      </w:r>
      <w:r>
        <w:tab/>
        <w:t>$400</w:t>
      </w:r>
      <w:r>
        <w:tab/>
      </w:r>
      <w:r>
        <w:tab/>
      </w:r>
      <w:r>
        <w:tab/>
        <w:t>$300</w:t>
      </w:r>
    </w:p>
    <w:p w14:paraId="772D26C9" w14:textId="66DF0E44" w:rsidR="007E0C8A" w:rsidRDefault="000D7C77" w:rsidP="007E0C8A">
      <w:r w:rsidRPr="005D3936">
        <w:rPr>
          <w:b/>
        </w:rPr>
        <w:t>Sports Fee:</w:t>
      </w:r>
      <w:r>
        <w:tab/>
      </w:r>
      <w:r>
        <w:tab/>
      </w:r>
      <w:r w:rsidR="007E0C8A">
        <w:t>$200</w:t>
      </w:r>
      <w:r w:rsidR="007E0C8A">
        <w:tab/>
      </w:r>
    </w:p>
    <w:p w14:paraId="1A35DE2A" w14:textId="77777777" w:rsidR="007E0C8A" w:rsidRPr="00217ADB" w:rsidRDefault="007E0C8A" w:rsidP="007E0C8A">
      <w:pPr>
        <w:rPr>
          <w:b/>
        </w:rPr>
      </w:pPr>
    </w:p>
    <w:p w14:paraId="1F98AF87" w14:textId="77777777" w:rsidR="007E0C8A" w:rsidRPr="00217ADB" w:rsidRDefault="007E0C8A" w:rsidP="00550971">
      <w:pPr>
        <w:outlineLvl w:val="0"/>
        <w:rPr>
          <w:b/>
          <w:u w:val="single"/>
        </w:rPr>
      </w:pPr>
      <w:r w:rsidRPr="00217ADB">
        <w:rPr>
          <w:b/>
          <w:u w:val="single"/>
        </w:rPr>
        <w:t>Incentives &amp; Discounts:</w:t>
      </w:r>
    </w:p>
    <w:p w14:paraId="3F927F59" w14:textId="77777777" w:rsidR="007E0C8A" w:rsidRDefault="007E0C8A" w:rsidP="007E0C8A">
      <w:r>
        <w:t>Referral Account Credit</w:t>
      </w:r>
      <w:r>
        <w:tab/>
      </w:r>
      <w:r>
        <w:tab/>
        <w:t>$100 account credit for enrolled referrals</w:t>
      </w:r>
    </w:p>
    <w:p w14:paraId="722C40BC" w14:textId="77777777" w:rsidR="007E0C8A" w:rsidRDefault="007E0C8A" w:rsidP="007E0C8A">
      <w:r>
        <w:t>Volunteer Service</w:t>
      </w:r>
      <w:r>
        <w:tab/>
      </w:r>
      <w:r>
        <w:tab/>
      </w:r>
      <w:r>
        <w:tab/>
        <w:t>$200 credit per account ($100 for K3-K5 only)</w:t>
      </w:r>
    </w:p>
    <w:p w14:paraId="26BC7079" w14:textId="77777777" w:rsidR="007E0C8A" w:rsidRDefault="007E0C8A" w:rsidP="007E0C8A">
      <w:r>
        <w:t>Multiple Child Discount</w:t>
      </w:r>
      <w:r>
        <w:tab/>
      </w:r>
      <w:r>
        <w:tab/>
        <w:t>2</w:t>
      </w:r>
      <w:r w:rsidRPr="007E0C8A">
        <w:rPr>
          <w:vertAlign w:val="superscript"/>
        </w:rPr>
        <w:t>nd</w:t>
      </w:r>
      <w:r w:rsidR="005D2FF4">
        <w:t xml:space="preserve"> Child </w:t>
      </w:r>
      <w:r>
        <w:t>-- 20% discount **</w:t>
      </w:r>
    </w:p>
    <w:p w14:paraId="26339552" w14:textId="77777777" w:rsidR="007E0C8A" w:rsidRDefault="007E0C8A" w:rsidP="007E0C8A">
      <w:r>
        <w:tab/>
      </w:r>
      <w:r>
        <w:tab/>
      </w:r>
      <w:r>
        <w:tab/>
      </w:r>
      <w:r>
        <w:tab/>
      </w:r>
      <w:r>
        <w:tab/>
        <w:t>3</w:t>
      </w:r>
      <w:r w:rsidRPr="007E0C8A">
        <w:rPr>
          <w:vertAlign w:val="superscript"/>
        </w:rPr>
        <w:t>rd</w:t>
      </w:r>
      <w:r>
        <w:t xml:space="preserve"> Child -- 30% discount **</w:t>
      </w:r>
    </w:p>
    <w:p w14:paraId="23F42995" w14:textId="77777777" w:rsidR="007E0C8A" w:rsidRDefault="007E0C8A" w:rsidP="007E0C8A">
      <w:r>
        <w:tab/>
      </w:r>
      <w:r>
        <w:tab/>
      </w:r>
      <w:r>
        <w:tab/>
      </w:r>
      <w:r>
        <w:tab/>
      </w:r>
      <w:r>
        <w:tab/>
        <w:t>4</w:t>
      </w:r>
      <w:r w:rsidRPr="007E0C8A">
        <w:rPr>
          <w:vertAlign w:val="superscript"/>
        </w:rPr>
        <w:t>th</w:t>
      </w:r>
      <w:r>
        <w:t xml:space="preserve"> Child -- 40% discount **</w:t>
      </w:r>
    </w:p>
    <w:p w14:paraId="3F1CF9C1" w14:textId="77777777" w:rsidR="007E0C8A" w:rsidRDefault="007E0C8A" w:rsidP="007E0C8A">
      <w:r>
        <w:t>**Applies from oldest to youngest child for immediate family members living in the same household</w:t>
      </w:r>
      <w:r w:rsidR="00282AB8">
        <w:t>.</w:t>
      </w:r>
    </w:p>
    <w:p w14:paraId="55A6418C" w14:textId="77777777" w:rsidR="00282AB8" w:rsidRDefault="00282AB8" w:rsidP="007E0C8A"/>
    <w:p w14:paraId="7BD4EE3C" w14:textId="77777777" w:rsidR="000C506C" w:rsidRDefault="000C506C" w:rsidP="00217ADB">
      <w:pPr>
        <w:outlineLvl w:val="0"/>
        <w:rPr>
          <w:b/>
        </w:rPr>
      </w:pPr>
    </w:p>
    <w:p w14:paraId="771F60D4" w14:textId="6016AD2B" w:rsidR="00282AB8" w:rsidRPr="00217ADB" w:rsidRDefault="00282AB8" w:rsidP="00217ADB">
      <w:pPr>
        <w:outlineLvl w:val="0"/>
        <w:rPr>
          <w:b/>
        </w:rPr>
      </w:pPr>
      <w:r w:rsidRPr="00217ADB">
        <w:rPr>
          <w:b/>
        </w:rPr>
        <w:t>Indic</w:t>
      </w:r>
      <w:r w:rsidR="00217ADB" w:rsidRPr="00217ADB">
        <w:rPr>
          <w:b/>
        </w:rPr>
        <w:t>ate desired payment plan and payment date:</w:t>
      </w:r>
    </w:p>
    <w:p w14:paraId="4CA1390E" w14:textId="77777777" w:rsidR="00217ADB" w:rsidRDefault="00217ADB" w:rsidP="00217ADB">
      <w:pPr>
        <w:outlineLvl w:val="0"/>
      </w:pPr>
    </w:p>
    <w:p w14:paraId="09D29436" w14:textId="114A629E" w:rsidR="00282AB8" w:rsidRDefault="00217ADB" w:rsidP="007E0C8A">
      <w:r>
        <w:t xml:space="preserve">_____ </w:t>
      </w:r>
      <w:r w:rsidRPr="00217ADB">
        <w:rPr>
          <w:b/>
        </w:rPr>
        <w:t>9-month plan</w:t>
      </w:r>
      <w:r>
        <w:t xml:space="preserve"> (First payment </w:t>
      </w:r>
      <w:r w:rsidR="00282AB8">
        <w:t>September 2018</w:t>
      </w:r>
      <w:r w:rsidR="00EE0107">
        <w:t xml:space="preserve">) </w:t>
      </w:r>
      <w:r w:rsidR="00EE0107">
        <w:tab/>
      </w:r>
      <w:r w:rsidRPr="00217ADB">
        <w:rPr>
          <w:b/>
        </w:rPr>
        <w:t>Payment date:</w:t>
      </w:r>
      <w:r>
        <w:t xml:space="preserve"> </w:t>
      </w:r>
      <w:r>
        <w:tab/>
        <w:t>1</w:t>
      </w:r>
      <w:r w:rsidRPr="00217ADB">
        <w:rPr>
          <w:vertAlign w:val="superscript"/>
        </w:rPr>
        <w:t>st</w:t>
      </w:r>
      <w:r>
        <w:tab/>
        <w:t>15</w:t>
      </w:r>
      <w:r w:rsidRPr="00217ADB">
        <w:rPr>
          <w:vertAlign w:val="superscript"/>
        </w:rPr>
        <w:t>th</w:t>
      </w:r>
      <w:r>
        <w:t xml:space="preserve"> </w:t>
      </w:r>
    </w:p>
    <w:p w14:paraId="6E8CA45F" w14:textId="45C62628" w:rsidR="00282AB8" w:rsidRDefault="00217ADB" w:rsidP="007E0C8A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7ADB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</w:t>
      </w:r>
      <w:r w:rsidRPr="00217ADB">
        <w:rPr>
          <w:i/>
          <w:sz w:val="20"/>
          <w:szCs w:val="20"/>
        </w:rPr>
        <w:t xml:space="preserve">  (circle one)</w:t>
      </w:r>
    </w:p>
    <w:p w14:paraId="5DB29B48" w14:textId="77777777" w:rsidR="00217ADB" w:rsidRDefault="00217ADB" w:rsidP="007E0C8A">
      <w:pPr>
        <w:rPr>
          <w:i/>
          <w:sz w:val="20"/>
          <w:szCs w:val="20"/>
        </w:rPr>
      </w:pPr>
    </w:p>
    <w:p w14:paraId="23DC11BD" w14:textId="77777777" w:rsidR="00217ADB" w:rsidRPr="00217ADB" w:rsidRDefault="00217ADB" w:rsidP="007E0C8A">
      <w:pPr>
        <w:rPr>
          <w:i/>
          <w:sz w:val="20"/>
          <w:szCs w:val="20"/>
        </w:rPr>
      </w:pPr>
    </w:p>
    <w:p w14:paraId="7A35F91F" w14:textId="77777777" w:rsidR="00217ADB" w:rsidRDefault="00217ADB" w:rsidP="00217ADB">
      <w:r>
        <w:t xml:space="preserve">_____ </w:t>
      </w:r>
      <w:r w:rsidRPr="00217ADB">
        <w:rPr>
          <w:b/>
        </w:rPr>
        <w:t>12-month plan</w:t>
      </w:r>
      <w:r w:rsidR="00282AB8">
        <w:t xml:space="preserve"> </w:t>
      </w:r>
      <w:r>
        <w:t>(First payment</w:t>
      </w:r>
      <w:r w:rsidR="00282AB8">
        <w:t xml:space="preserve"> June 2018</w:t>
      </w:r>
      <w:r>
        <w:t>)</w:t>
      </w:r>
      <w:r>
        <w:tab/>
      </w:r>
      <w:r>
        <w:tab/>
      </w:r>
      <w:r w:rsidRPr="00217ADB">
        <w:rPr>
          <w:b/>
        </w:rPr>
        <w:t>Payment date:</w:t>
      </w:r>
      <w:r>
        <w:rPr>
          <w:b/>
        </w:rPr>
        <w:tab/>
      </w:r>
      <w:r>
        <w:t>1</w:t>
      </w:r>
      <w:r w:rsidRPr="00217ADB">
        <w:rPr>
          <w:vertAlign w:val="superscript"/>
        </w:rPr>
        <w:t>st</w:t>
      </w:r>
      <w:r>
        <w:tab/>
        <w:t>15</w:t>
      </w:r>
      <w:r w:rsidRPr="00217ADB">
        <w:rPr>
          <w:vertAlign w:val="superscript"/>
        </w:rPr>
        <w:t>th</w:t>
      </w:r>
      <w:r>
        <w:t xml:space="preserve"> </w:t>
      </w:r>
    </w:p>
    <w:p w14:paraId="03A31EAA" w14:textId="77777777" w:rsidR="00217ADB" w:rsidRDefault="00217ADB" w:rsidP="00217ADB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7ADB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</w:t>
      </w:r>
      <w:r w:rsidRPr="00217ADB">
        <w:rPr>
          <w:i/>
          <w:sz w:val="20"/>
          <w:szCs w:val="20"/>
        </w:rPr>
        <w:t xml:space="preserve">  (circle one)</w:t>
      </w:r>
    </w:p>
    <w:p w14:paraId="54A38A04" w14:textId="1E2C5E1D" w:rsidR="00282AB8" w:rsidRDefault="00217ADB" w:rsidP="007E0C8A">
      <w:r>
        <w:rPr>
          <w:b/>
        </w:rPr>
        <w:tab/>
      </w:r>
    </w:p>
    <w:p w14:paraId="20F2A7CD" w14:textId="77777777" w:rsidR="00282AB8" w:rsidRDefault="00282AB8" w:rsidP="007E0C8A"/>
    <w:p w14:paraId="3EFF2026" w14:textId="2124D9CA" w:rsidR="00282AB8" w:rsidRPr="006C33A3" w:rsidRDefault="00282AB8" w:rsidP="00217ADB">
      <w:pPr>
        <w:outlineLvl w:val="0"/>
      </w:pPr>
      <w:r>
        <w:t>Payments are due on the 1</w:t>
      </w:r>
      <w:r w:rsidR="008D3066" w:rsidRPr="00282AB8">
        <w:rPr>
          <w:vertAlign w:val="superscript"/>
        </w:rPr>
        <w:t>st</w:t>
      </w:r>
      <w:r w:rsidR="008D3066">
        <w:t xml:space="preserve"> or 15</w:t>
      </w:r>
      <w:r w:rsidR="008D3066" w:rsidRPr="008D3066">
        <w:rPr>
          <w:vertAlign w:val="superscript"/>
        </w:rPr>
        <w:t>th</w:t>
      </w:r>
      <w:r w:rsidR="008D3066">
        <w:t xml:space="preserve"> of</w:t>
      </w:r>
      <w:r>
        <w:t xml:space="preserve"> each month unless another payment date has been arranged.</w:t>
      </w:r>
      <w:r w:rsidR="00217ADB" w:rsidRPr="00217ADB">
        <w:t xml:space="preserve"> </w:t>
      </w:r>
      <w:r w:rsidR="00217ADB">
        <w:t xml:space="preserve">If a payment plan </w:t>
      </w:r>
      <w:r w:rsidR="00217ADB">
        <w:t>is not chosen,</w:t>
      </w:r>
      <w:r w:rsidR="00217ADB">
        <w:t xml:space="preserve"> the 9-month plan,</w:t>
      </w:r>
      <w:r w:rsidR="00217ADB">
        <w:t xml:space="preserve"> will be assigned.</w:t>
      </w:r>
      <w:r>
        <w:t xml:space="preserve"> A late fee of $55.00 will be assessed on past due amounts </w:t>
      </w:r>
      <w:r w:rsidR="00C648B1">
        <w:t xml:space="preserve">of </w:t>
      </w:r>
      <w:r>
        <w:t xml:space="preserve">10 days or more.  </w:t>
      </w:r>
      <w:r w:rsidRPr="000011D2">
        <w:rPr>
          <w:b/>
        </w:rPr>
        <w:t xml:space="preserve">A $350 early withdrawal fee (per student) will be applied to the account of students withdrawing within 90 days of enrollment. After 90 </w:t>
      </w:r>
      <w:r w:rsidR="00C648B1" w:rsidRPr="000011D2">
        <w:rPr>
          <w:b/>
        </w:rPr>
        <w:t>days,</w:t>
      </w:r>
      <w:r w:rsidR="000011D2" w:rsidRPr="000011D2">
        <w:rPr>
          <w:b/>
        </w:rPr>
        <w:t xml:space="preserve"> a $100 early withdrawal fee (per student) applies.</w:t>
      </w:r>
      <w:r w:rsidR="00C03C59">
        <w:rPr>
          <w:b/>
        </w:rPr>
        <w:t xml:space="preserve"> </w:t>
      </w:r>
      <w:r w:rsidR="00EE0107" w:rsidRPr="00EE0107">
        <w:t>Winter retreat is a required event for 6</w:t>
      </w:r>
      <w:r w:rsidR="00EE0107" w:rsidRPr="00EE0107">
        <w:rPr>
          <w:vertAlign w:val="superscript"/>
        </w:rPr>
        <w:t>th</w:t>
      </w:r>
      <w:r w:rsidR="00EE0107" w:rsidRPr="00EE0107">
        <w:t>-12</w:t>
      </w:r>
      <w:r w:rsidR="00EE0107" w:rsidRPr="00EE0107">
        <w:rPr>
          <w:vertAlign w:val="superscript"/>
        </w:rPr>
        <w:t>th</w:t>
      </w:r>
      <w:r w:rsidR="00EE0107" w:rsidRPr="00EE0107">
        <w:t xml:space="preserve"> graders. The sports fee is charged one time for the whole year and includes participation in one or more sports</w:t>
      </w:r>
      <w:r w:rsidR="00EE0107">
        <w:rPr>
          <w:b/>
        </w:rPr>
        <w:t xml:space="preserve">. </w:t>
      </w:r>
      <w:r w:rsidR="00C03C59" w:rsidRPr="00C03C59">
        <w:t>By signing this form</w:t>
      </w:r>
      <w:r w:rsidR="00C03C59">
        <w:t xml:space="preserve">, I agree to Centennial Baptist School’s </w:t>
      </w:r>
      <w:r w:rsidR="00C03C59" w:rsidRPr="00C03C59">
        <w:t>statement of faith</w:t>
      </w:r>
      <w:r w:rsidR="00CA3F1D">
        <w:rPr>
          <w:b/>
        </w:rPr>
        <w:t xml:space="preserve">, </w:t>
      </w:r>
      <w:r w:rsidR="0031769D" w:rsidRPr="0031769D">
        <w:t>payment terms, and handbook policies.</w:t>
      </w:r>
    </w:p>
    <w:p w14:paraId="5C812A12" w14:textId="77777777" w:rsidR="00282AB8" w:rsidRDefault="00282AB8" w:rsidP="007E0C8A"/>
    <w:p w14:paraId="6237CD54" w14:textId="77777777" w:rsidR="00282AB8" w:rsidRDefault="00282AB8" w:rsidP="007E0C8A"/>
    <w:p w14:paraId="60FE37B7" w14:textId="77777777" w:rsidR="00217ADB" w:rsidRDefault="00217ADB" w:rsidP="007E0C8A"/>
    <w:p w14:paraId="13AC534E" w14:textId="77777777" w:rsidR="00217ADB" w:rsidRDefault="00217ADB" w:rsidP="007E0C8A"/>
    <w:p w14:paraId="11CCF2B9" w14:textId="09AE11E4" w:rsidR="00282AB8" w:rsidRPr="007E0C8A" w:rsidRDefault="00927348" w:rsidP="007E0C8A">
      <w:r>
        <w:t>Parent’s/Guardian’s Signature: _</w:t>
      </w:r>
      <w:r w:rsidR="00282AB8">
        <w:t xml:space="preserve">_____________________________________   </w:t>
      </w:r>
      <w:r>
        <w:t xml:space="preserve">Date: </w:t>
      </w:r>
      <w:r w:rsidR="00282AB8">
        <w:t>____________________</w:t>
      </w:r>
    </w:p>
    <w:sectPr w:rsidR="00282AB8" w:rsidRPr="007E0C8A" w:rsidSect="005D2FF4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403" w14:textId="77777777" w:rsidR="001C10B9" w:rsidRDefault="001C10B9" w:rsidP="006243EE">
      <w:r>
        <w:separator/>
      </w:r>
    </w:p>
  </w:endnote>
  <w:endnote w:type="continuationSeparator" w:id="0">
    <w:p w14:paraId="2ABF929E" w14:textId="77777777" w:rsidR="001C10B9" w:rsidRDefault="001C10B9" w:rsidP="0062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0D76" w14:textId="77777777" w:rsidR="005D2FF4" w:rsidRDefault="005D2FF4" w:rsidP="009156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869F2" w14:textId="77777777" w:rsidR="005D2FF4" w:rsidRDefault="005D2F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E446" w14:textId="77777777" w:rsidR="005D2FF4" w:rsidRDefault="005D2F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D1F3A" w14:textId="77777777" w:rsidR="001C10B9" w:rsidRDefault="001C10B9" w:rsidP="006243EE">
      <w:r>
        <w:separator/>
      </w:r>
    </w:p>
  </w:footnote>
  <w:footnote w:type="continuationSeparator" w:id="0">
    <w:p w14:paraId="42AB016B" w14:textId="77777777" w:rsidR="001C10B9" w:rsidRDefault="001C10B9" w:rsidP="0062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7"/>
    <w:rsid w:val="000011D2"/>
    <w:rsid w:val="00015B06"/>
    <w:rsid w:val="000562D5"/>
    <w:rsid w:val="000C506C"/>
    <w:rsid w:val="000D7C77"/>
    <w:rsid w:val="001104DA"/>
    <w:rsid w:val="0016725E"/>
    <w:rsid w:val="001A0A9A"/>
    <w:rsid w:val="001C10B9"/>
    <w:rsid w:val="001D510F"/>
    <w:rsid w:val="00217ADB"/>
    <w:rsid w:val="00242D94"/>
    <w:rsid w:val="00273207"/>
    <w:rsid w:val="00276B14"/>
    <w:rsid w:val="00282AB8"/>
    <w:rsid w:val="00292968"/>
    <w:rsid w:val="002F16B5"/>
    <w:rsid w:val="0031769D"/>
    <w:rsid w:val="00383C7F"/>
    <w:rsid w:val="003912B3"/>
    <w:rsid w:val="004222E7"/>
    <w:rsid w:val="0046064E"/>
    <w:rsid w:val="004C2ACE"/>
    <w:rsid w:val="00505DFF"/>
    <w:rsid w:val="0054084D"/>
    <w:rsid w:val="00550971"/>
    <w:rsid w:val="005A7D66"/>
    <w:rsid w:val="005D2FF4"/>
    <w:rsid w:val="005D3936"/>
    <w:rsid w:val="005F5C8C"/>
    <w:rsid w:val="00612BF6"/>
    <w:rsid w:val="006243EE"/>
    <w:rsid w:val="00634629"/>
    <w:rsid w:val="00686319"/>
    <w:rsid w:val="006C33A3"/>
    <w:rsid w:val="00753883"/>
    <w:rsid w:val="007A7779"/>
    <w:rsid w:val="007E0C8A"/>
    <w:rsid w:val="00830C35"/>
    <w:rsid w:val="00886E72"/>
    <w:rsid w:val="008D3066"/>
    <w:rsid w:val="008F7B90"/>
    <w:rsid w:val="00903A1C"/>
    <w:rsid w:val="00927348"/>
    <w:rsid w:val="009713CC"/>
    <w:rsid w:val="00984407"/>
    <w:rsid w:val="0099568F"/>
    <w:rsid w:val="009C5371"/>
    <w:rsid w:val="00A033C0"/>
    <w:rsid w:val="00B06C69"/>
    <w:rsid w:val="00B350B1"/>
    <w:rsid w:val="00B46A9C"/>
    <w:rsid w:val="00B744CB"/>
    <w:rsid w:val="00B91D5D"/>
    <w:rsid w:val="00B93FAA"/>
    <w:rsid w:val="00BD562A"/>
    <w:rsid w:val="00BF261A"/>
    <w:rsid w:val="00BF484C"/>
    <w:rsid w:val="00C03C59"/>
    <w:rsid w:val="00C648B1"/>
    <w:rsid w:val="00CA3F1D"/>
    <w:rsid w:val="00D033EC"/>
    <w:rsid w:val="00D96641"/>
    <w:rsid w:val="00DA0497"/>
    <w:rsid w:val="00DF6F46"/>
    <w:rsid w:val="00E27996"/>
    <w:rsid w:val="00E7090A"/>
    <w:rsid w:val="00E77787"/>
    <w:rsid w:val="00EB7D94"/>
    <w:rsid w:val="00EC381D"/>
    <w:rsid w:val="00EE0107"/>
    <w:rsid w:val="00EE621E"/>
    <w:rsid w:val="00EE6FFB"/>
    <w:rsid w:val="00F56109"/>
    <w:rsid w:val="00F80676"/>
    <w:rsid w:val="00F8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D6B2"/>
  <w14:defaultImageDpi w14:val="32767"/>
  <w15:chartTrackingRefBased/>
  <w15:docId w15:val="{C3C050BC-10C5-DC4C-950D-1060767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3EE"/>
  </w:style>
  <w:style w:type="paragraph" w:styleId="Footer">
    <w:name w:val="footer"/>
    <w:basedOn w:val="Normal"/>
    <w:link w:val="FooterChar"/>
    <w:uiPriority w:val="99"/>
    <w:unhideWhenUsed/>
    <w:rsid w:val="00624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3EE"/>
  </w:style>
  <w:style w:type="character" w:styleId="PageNumber">
    <w:name w:val="page number"/>
    <w:basedOn w:val="DefaultParagraphFont"/>
    <w:uiPriority w:val="99"/>
    <w:semiHidden/>
    <w:unhideWhenUsed/>
    <w:rsid w:val="005D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7B2A3C-6327-FB43-ADA6-E64CF87E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 Crownover</cp:lastModifiedBy>
  <cp:revision>16</cp:revision>
  <cp:lastPrinted>2018-03-30T19:06:00Z</cp:lastPrinted>
  <dcterms:created xsi:type="dcterms:W3CDTF">2018-03-28T18:41:00Z</dcterms:created>
  <dcterms:modified xsi:type="dcterms:W3CDTF">2018-03-30T19:18:00Z</dcterms:modified>
</cp:coreProperties>
</file>